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6C04" w14:textId="254EF38C" w:rsidR="00D62A6F" w:rsidRPr="00871D7B" w:rsidRDefault="00C5235B">
      <w:pPr>
        <w:rPr>
          <w:b/>
          <w:u w:val="single"/>
        </w:rPr>
      </w:pPr>
      <w:r w:rsidRPr="00871D7B">
        <w:rPr>
          <w:b/>
          <w:u w:val="single"/>
        </w:rPr>
        <w:t>Abschaffung von Werkstätten</w:t>
      </w:r>
      <w:r w:rsidR="003F041B">
        <w:rPr>
          <w:b/>
          <w:u w:val="single"/>
        </w:rPr>
        <w:br/>
      </w:r>
    </w:p>
    <w:p w14:paraId="05EA13BD" w14:textId="02127A42" w:rsidR="00B136C0" w:rsidRDefault="00D62A6F">
      <w:pPr>
        <w:rPr>
          <w:bCs/>
        </w:rPr>
      </w:pPr>
      <w:r>
        <w:rPr>
          <w:bCs/>
        </w:rPr>
        <w:t>Werkstätten für Menschen mit Behinderung</w:t>
      </w:r>
      <w:r w:rsidR="006C5DFC" w:rsidRPr="006C5DFC">
        <w:rPr>
          <w:bCs/>
        </w:rPr>
        <w:t xml:space="preserve"> stehen derzeit massiv in der Diskussion. </w:t>
      </w:r>
    </w:p>
    <w:p w14:paraId="0003E1D3" w14:textId="111D680B" w:rsidR="00C5235B" w:rsidRDefault="006C5DFC">
      <w:pPr>
        <w:rPr>
          <w:bCs/>
        </w:rPr>
      </w:pPr>
      <w:r w:rsidRPr="006C5DFC">
        <w:rPr>
          <w:bCs/>
        </w:rPr>
        <w:t xml:space="preserve">Der Vorwurf: schlechte Bezahlung und mangelhafte Inklusion. Kritiker </w:t>
      </w:r>
      <w:r w:rsidR="00831652">
        <w:rPr>
          <w:bCs/>
        </w:rPr>
        <w:t>wie Lukas Krämer, Raul Krauthausen und die EU</w:t>
      </w:r>
      <w:r w:rsidR="007020CB">
        <w:rPr>
          <w:bCs/>
        </w:rPr>
        <w:t>-</w:t>
      </w:r>
      <w:r w:rsidR="00831652">
        <w:rPr>
          <w:bCs/>
        </w:rPr>
        <w:t>Abgeordnete der Grünen</w:t>
      </w:r>
      <w:r w:rsidR="008E5363">
        <w:rPr>
          <w:bCs/>
        </w:rPr>
        <w:t>,</w:t>
      </w:r>
      <w:r w:rsidR="00831652">
        <w:rPr>
          <w:bCs/>
        </w:rPr>
        <w:t xml:space="preserve"> Kathrin Langensiepen</w:t>
      </w:r>
      <w:r w:rsidR="008E5363">
        <w:rPr>
          <w:bCs/>
        </w:rPr>
        <w:t>,</w:t>
      </w:r>
      <w:r w:rsidR="00831652">
        <w:rPr>
          <w:bCs/>
        </w:rPr>
        <w:t xml:space="preserve"> </w:t>
      </w:r>
      <w:r w:rsidRPr="006C5DFC">
        <w:rPr>
          <w:bCs/>
        </w:rPr>
        <w:t xml:space="preserve">fordern die Abschaffung </w:t>
      </w:r>
      <w:r w:rsidR="00560726">
        <w:rPr>
          <w:bCs/>
        </w:rPr>
        <w:t>von</w:t>
      </w:r>
      <w:r w:rsidRPr="006C5DFC">
        <w:rPr>
          <w:bCs/>
        </w:rPr>
        <w:t xml:space="preserve"> Werkstätten.</w:t>
      </w:r>
    </w:p>
    <w:p w14:paraId="148CD85E" w14:textId="77777777" w:rsidR="00D62A6F" w:rsidRDefault="00D62A6F"/>
    <w:p w14:paraId="2FFB1CEB" w14:textId="7A555374" w:rsidR="00560726" w:rsidRDefault="00560726">
      <w:r>
        <w:t>Frage</w:t>
      </w:r>
      <w:r w:rsidR="00D62A6F">
        <w:t>n</w:t>
      </w:r>
      <w:r>
        <w:t>:</w:t>
      </w:r>
    </w:p>
    <w:p w14:paraId="700EA579" w14:textId="77777777" w:rsidR="00D62A6F" w:rsidRDefault="00D62A6F"/>
    <w:p w14:paraId="7ADE7C4A" w14:textId="5E577EA5" w:rsidR="00D62A6F" w:rsidRDefault="00D62A6F">
      <w:r>
        <w:t>Sehen Sie Werkstätten als einen Teil des inklusiven Arbeitsmarktes oder finden Sie, dass die WfbM im Widerspruch dazu stehen?</w:t>
      </w:r>
    </w:p>
    <w:p w14:paraId="4F911EDD" w14:textId="77777777" w:rsidR="00560726" w:rsidRDefault="00560726"/>
    <w:p w14:paraId="0D59F47E" w14:textId="45CB2F1E" w:rsidR="00C5235B" w:rsidRDefault="00166064">
      <w:r>
        <w:t xml:space="preserve">Wie sieht </w:t>
      </w:r>
      <w:r w:rsidR="008E5363">
        <w:t>I</w:t>
      </w:r>
      <w:r>
        <w:t xml:space="preserve">hr Plan für </w:t>
      </w:r>
      <w:r w:rsidR="000373C3" w:rsidRPr="000373C3">
        <w:t xml:space="preserve">alle Beschäftigten und Mitarbeiter der WfbM </w:t>
      </w:r>
      <w:r>
        <w:t>aus, sollte es tatsächlich zu einer Schließung der W</w:t>
      </w:r>
      <w:r w:rsidR="00871D7B">
        <w:t>erkstätten</w:t>
      </w:r>
      <w:r>
        <w:t xml:space="preserve"> kommen?</w:t>
      </w:r>
    </w:p>
    <w:p w14:paraId="4F054CA8" w14:textId="77777777" w:rsidR="00C5235B" w:rsidRDefault="00C5235B"/>
    <w:p w14:paraId="195A9C6E" w14:textId="77777777" w:rsidR="00C5235B" w:rsidRDefault="00C5235B"/>
    <w:p w14:paraId="442FE1CE" w14:textId="77777777" w:rsidR="00532062" w:rsidRPr="00532062" w:rsidRDefault="00532062" w:rsidP="00532062"/>
    <w:p w14:paraId="7BF67E5D" w14:textId="60E208D1" w:rsidR="00C5235B" w:rsidRPr="00871D7B" w:rsidRDefault="00704D84">
      <w:pPr>
        <w:rPr>
          <w:b/>
          <w:u w:val="single"/>
        </w:rPr>
      </w:pPr>
      <w:r w:rsidRPr="00871D7B">
        <w:rPr>
          <w:b/>
          <w:u w:val="single"/>
        </w:rPr>
        <w:t>Entgelt in Werkstätten</w:t>
      </w:r>
      <w:r w:rsidR="003F041B">
        <w:rPr>
          <w:b/>
          <w:u w:val="single"/>
        </w:rPr>
        <w:br/>
      </w:r>
    </w:p>
    <w:p w14:paraId="3A5AB085" w14:textId="063BB7EE" w:rsidR="00704D84" w:rsidRDefault="006B3862">
      <w:r>
        <w:t>Die Werkstat</w:t>
      </w:r>
      <w:r w:rsidR="00704D84">
        <w:t xml:space="preserve">tbeschäftigten </w:t>
      </w:r>
      <w:r>
        <w:t>erhalten</w:t>
      </w:r>
      <w:r w:rsidR="00704D84">
        <w:t xml:space="preserve"> </w:t>
      </w:r>
      <w:r>
        <w:t xml:space="preserve">für ihre Arbeit </w:t>
      </w:r>
      <w:r w:rsidR="00704D84">
        <w:t>nur ein Taschengeld</w:t>
      </w:r>
      <w:r>
        <w:t>.</w:t>
      </w:r>
      <w:r w:rsidR="00704D84">
        <w:t xml:space="preserve"> </w:t>
      </w:r>
      <w:r>
        <w:t xml:space="preserve">Deshalb sind </w:t>
      </w:r>
      <w:r w:rsidR="00560726">
        <w:t>viele</w:t>
      </w:r>
      <w:r>
        <w:t xml:space="preserve"> </w:t>
      </w:r>
      <w:r w:rsidRPr="006B3862">
        <w:t>Werkstattbeschäftigte</w:t>
      </w:r>
      <w:r>
        <w:t xml:space="preserve"> auf </w:t>
      </w:r>
      <w:r w:rsidR="007020CB">
        <w:t xml:space="preserve">die </w:t>
      </w:r>
      <w:r>
        <w:t xml:space="preserve">Grundsicherung angewiesen. </w:t>
      </w:r>
      <w:r w:rsidR="004522AF">
        <w:t>Das Geld reicht bei vielen von uns nicht für ein gutes Leben mit sozialer und kultureller Teilhabe.</w:t>
      </w:r>
    </w:p>
    <w:p w14:paraId="4432A62C" w14:textId="54866240" w:rsidR="007777BD" w:rsidRDefault="00A5565D">
      <w:r>
        <w:t>Sonde</w:t>
      </w:r>
      <w:r w:rsidR="007777BD">
        <w:t>rzahlungen wie Weihnachtsgeld oder Erhöhung des Grundlohns werden a</w:t>
      </w:r>
      <w:r w:rsidR="007020CB">
        <w:t xml:space="preserve">uf die </w:t>
      </w:r>
      <w:r w:rsidR="007777BD">
        <w:t>Grundsicherung angerechnet.</w:t>
      </w:r>
    </w:p>
    <w:p w14:paraId="661DC73D" w14:textId="77777777" w:rsidR="007777BD" w:rsidRDefault="007777BD" w:rsidP="007777BD">
      <w:r>
        <w:t>Deshalb fordern wir eine gerechte Entlohnung, die uns ein gutes Leben ermöglicht.</w:t>
      </w:r>
    </w:p>
    <w:p w14:paraId="1F716686" w14:textId="77777777" w:rsidR="00704D84" w:rsidRDefault="00704D84"/>
    <w:p w14:paraId="5C76E3B7" w14:textId="77777777" w:rsidR="00560726" w:rsidRDefault="00652ACC">
      <w:r>
        <w:t xml:space="preserve">Fragen: </w:t>
      </w:r>
    </w:p>
    <w:p w14:paraId="580AD6CB" w14:textId="77777777" w:rsidR="00560726" w:rsidRDefault="00560726"/>
    <w:p w14:paraId="32DF187E" w14:textId="23B0400C" w:rsidR="00704D84" w:rsidRDefault="00652ACC">
      <w:r>
        <w:t xml:space="preserve">Wissen Sie wie hoch das Entgelt für </w:t>
      </w:r>
      <w:r w:rsidR="00DC373B">
        <w:t xml:space="preserve">Werkstattbeschäftigte in Bayern </w:t>
      </w:r>
      <w:r w:rsidR="007020CB">
        <w:t>d</w:t>
      </w:r>
      <w:r w:rsidR="00DC373B">
        <w:t xml:space="preserve">urchschnittlich </w:t>
      </w:r>
      <w:r>
        <w:t>ist (in Zahlen)?</w:t>
      </w:r>
    </w:p>
    <w:p w14:paraId="33BB5F15" w14:textId="77777777" w:rsidR="00704D84" w:rsidRDefault="00704D84"/>
    <w:p w14:paraId="363B8325" w14:textId="7BADDDBF" w:rsidR="00704D84" w:rsidRDefault="00F87021">
      <w:r>
        <w:t>W</w:t>
      </w:r>
      <w:r w:rsidR="00A0068A">
        <w:t>ie hoch</w:t>
      </w:r>
      <w:r>
        <w:t xml:space="preserve"> ist </w:t>
      </w:r>
      <w:r w:rsidR="007020CB">
        <w:t>I</w:t>
      </w:r>
      <w:r>
        <w:t xml:space="preserve">hrer Meinung </w:t>
      </w:r>
      <w:r w:rsidR="00A30FE6">
        <w:t xml:space="preserve">nach </w:t>
      </w:r>
      <w:r>
        <w:t xml:space="preserve">ein angemessenes Entgelt </w:t>
      </w:r>
      <w:r w:rsidRPr="00F87021">
        <w:t>(in Zahlen)?</w:t>
      </w:r>
    </w:p>
    <w:p w14:paraId="2422E61B" w14:textId="77777777" w:rsidR="00704D84" w:rsidRDefault="00704D84"/>
    <w:p w14:paraId="69E24E1B" w14:textId="1C6BB9B7" w:rsidR="00704D84" w:rsidRPr="007020CB" w:rsidRDefault="002A5114">
      <w:pPr>
        <w:rPr>
          <w:color w:val="FF0000"/>
        </w:rPr>
      </w:pPr>
      <w:r>
        <w:t xml:space="preserve">Was ist </w:t>
      </w:r>
      <w:r w:rsidR="007020CB">
        <w:t>I</w:t>
      </w:r>
      <w:r>
        <w:t>hre Meinung zur Entgeltstudie des BMAS?</w:t>
      </w:r>
    </w:p>
    <w:p w14:paraId="29DB59C5" w14:textId="77777777" w:rsidR="002A5114" w:rsidRDefault="002A5114"/>
    <w:p w14:paraId="5F0FACFC" w14:textId="77777777" w:rsidR="002A5114" w:rsidRDefault="00670192">
      <w:r>
        <w:t>Welchem Entgeltsystem würden Sie sich anschließen?</w:t>
      </w:r>
    </w:p>
    <w:p w14:paraId="776C3841" w14:textId="77777777" w:rsidR="00670192" w:rsidRDefault="00670192"/>
    <w:p w14:paraId="0DB7075C" w14:textId="77777777" w:rsidR="002A5114" w:rsidRDefault="002A5114"/>
    <w:p w14:paraId="41A1FDB5" w14:textId="77777777" w:rsidR="00704D84" w:rsidRDefault="00704D84"/>
    <w:p w14:paraId="7E8EE5D0" w14:textId="5A79144A" w:rsidR="00704D84" w:rsidRPr="00871D7B" w:rsidRDefault="00A0068A">
      <w:pPr>
        <w:rPr>
          <w:b/>
          <w:u w:val="single"/>
        </w:rPr>
      </w:pPr>
      <w:r w:rsidRPr="00871D7B">
        <w:rPr>
          <w:b/>
          <w:u w:val="single"/>
        </w:rPr>
        <w:t>Basisgeld</w:t>
      </w:r>
      <w:r w:rsidR="003F041B">
        <w:rPr>
          <w:b/>
          <w:u w:val="single"/>
        </w:rPr>
        <w:br/>
      </w:r>
    </w:p>
    <w:p w14:paraId="4B134D54" w14:textId="77777777" w:rsidR="00A0068A" w:rsidRDefault="00A0068A">
      <w:r>
        <w:t>Werkstatträte Deutschland (WRD) hat bereits 2019 vor Beginn der BMAS Entgeltstudie die Idee des Basis</w:t>
      </w:r>
      <w:r w:rsidR="002A5114">
        <w:t>geldes vorgestellt.</w:t>
      </w:r>
    </w:p>
    <w:p w14:paraId="3E8A7797" w14:textId="7E1BB8ED" w:rsidR="00E73E49" w:rsidRDefault="00E73E49" w:rsidP="00E73E49">
      <w:r w:rsidRPr="00E73E49">
        <w:t>Die Menschen in den Werkstätten sollen aus der</w:t>
      </w:r>
      <w:r>
        <w:t xml:space="preserve"> </w:t>
      </w:r>
      <w:r w:rsidRPr="00E73E49">
        <w:t>Armut heraus</w:t>
      </w:r>
      <w:r w:rsidR="00AD457F">
        <w:t xml:space="preserve"> und </w:t>
      </w:r>
      <w:r w:rsidR="007020CB">
        <w:t>n</w:t>
      </w:r>
      <w:r w:rsidRPr="00E73E49">
        <w:t>iemand soll sich mehr als</w:t>
      </w:r>
      <w:r>
        <w:t xml:space="preserve"> </w:t>
      </w:r>
      <w:r w:rsidRPr="00E73E49">
        <w:t>Bittsteller fühlen</w:t>
      </w:r>
      <w:r w:rsidR="003837EA">
        <w:t>.</w:t>
      </w:r>
    </w:p>
    <w:p w14:paraId="611AC128" w14:textId="77777777" w:rsidR="00E73E49" w:rsidRDefault="00E73E49" w:rsidP="00E73E49">
      <w:r w:rsidRPr="00E73E49">
        <w:t>Werkstattbeschäftigte sollen</w:t>
      </w:r>
      <w:r>
        <w:t xml:space="preserve"> </w:t>
      </w:r>
      <w:r w:rsidRPr="00E73E49">
        <w:t>ein selbstbestimmtes Leben führen können und</w:t>
      </w:r>
      <w:r>
        <w:t xml:space="preserve"> </w:t>
      </w:r>
      <w:r w:rsidRPr="00E73E49">
        <w:t>sich als anerkannter Teil der Gesellschaft fühlen</w:t>
      </w:r>
      <w:r w:rsidR="003837EA">
        <w:t>.</w:t>
      </w:r>
    </w:p>
    <w:p w14:paraId="5A710B8C" w14:textId="77777777" w:rsidR="00E73E49" w:rsidRDefault="00E73E49"/>
    <w:p w14:paraId="2BF7C71A" w14:textId="4FC0687D" w:rsidR="00704D84" w:rsidRDefault="002A5114">
      <w:r>
        <w:t xml:space="preserve">Kennt </w:t>
      </w:r>
      <w:r w:rsidR="007020CB">
        <w:t>I</w:t>
      </w:r>
      <w:r>
        <w:t xml:space="preserve">hre Partei diese Idee und wie bewerten Sie </w:t>
      </w:r>
      <w:r w:rsidR="00D62A6F">
        <w:t>diese?</w:t>
      </w:r>
    </w:p>
    <w:p w14:paraId="5B9DFA79" w14:textId="77777777" w:rsidR="00704D84" w:rsidRDefault="00704D84"/>
    <w:p w14:paraId="569EDF7A" w14:textId="77777777" w:rsidR="00704D84" w:rsidRDefault="00704D84"/>
    <w:p w14:paraId="439DEFD9" w14:textId="77777777" w:rsidR="003F041B" w:rsidRDefault="003F041B"/>
    <w:p w14:paraId="37FB05CE" w14:textId="77777777" w:rsidR="003F041B" w:rsidRDefault="003F041B"/>
    <w:p w14:paraId="766602F1" w14:textId="77777777" w:rsidR="003F041B" w:rsidRDefault="003F041B"/>
    <w:p w14:paraId="0A67F2DC" w14:textId="77777777" w:rsidR="003F041B" w:rsidRDefault="003F041B"/>
    <w:p w14:paraId="27F03E43" w14:textId="720C36F8" w:rsidR="003D34FB" w:rsidRPr="003D34FB" w:rsidRDefault="003D34FB">
      <w:pPr>
        <w:rPr>
          <w:b/>
          <w:u w:val="single"/>
        </w:rPr>
      </w:pPr>
      <w:r w:rsidRPr="003D34FB">
        <w:rPr>
          <w:b/>
          <w:u w:val="single"/>
        </w:rPr>
        <w:lastRenderedPageBreak/>
        <w:t>Ausgleichszahlung</w:t>
      </w:r>
      <w:r w:rsidR="003F041B">
        <w:rPr>
          <w:b/>
          <w:u w:val="single"/>
        </w:rPr>
        <w:br/>
      </w:r>
    </w:p>
    <w:p w14:paraId="46915C3E" w14:textId="26CF7CEE" w:rsidR="00015281" w:rsidRDefault="00015281" w:rsidP="00015281">
      <w:r>
        <w:t xml:space="preserve">Seit letztem Herbst sind die Energiekosten und die Inflation sehr stark gestiegen. </w:t>
      </w:r>
      <w:r w:rsidR="002B754B">
        <w:t xml:space="preserve">Viele Arbeitnehmer auf dem regulären Arbeitsmarkt haben deswegen eine Inflationsausgleichspauschale erhalten, die Werkstattbeschäftigten jedoch nicht. Das führt zu finanziellen Engpässen bei vielen Beschäftigten. </w:t>
      </w:r>
    </w:p>
    <w:p w14:paraId="580D6042" w14:textId="77777777" w:rsidR="00D62A6F" w:rsidRPr="0055007C" w:rsidRDefault="00D62A6F" w:rsidP="00015281">
      <w:pPr>
        <w:rPr>
          <w:color w:val="00B050"/>
        </w:rPr>
      </w:pPr>
    </w:p>
    <w:p w14:paraId="0AF9C99E" w14:textId="77777777" w:rsidR="00D62A6F" w:rsidRDefault="00D62A6F" w:rsidP="00015281">
      <w:r>
        <w:t xml:space="preserve">Fragen: </w:t>
      </w:r>
    </w:p>
    <w:p w14:paraId="5A60089C" w14:textId="77777777" w:rsidR="00D62A6F" w:rsidRDefault="00D62A6F" w:rsidP="00015281"/>
    <w:p w14:paraId="188DF155" w14:textId="40E2989B" w:rsidR="00015281" w:rsidRDefault="00433C46" w:rsidP="00015281">
      <w:r>
        <w:t xml:space="preserve">Sind </w:t>
      </w:r>
      <w:r w:rsidRPr="00433C46">
        <w:t>Ausgleichszahlungen für alle Werkstattbeschäftigten ohne Anrechnung</w:t>
      </w:r>
      <w:r>
        <w:t xml:space="preserve"> auf die Sozialhilfe vorgesehen?</w:t>
      </w:r>
    </w:p>
    <w:p w14:paraId="2B9868BD" w14:textId="77777777" w:rsidR="00D62A6F" w:rsidRDefault="00D62A6F" w:rsidP="00015281"/>
    <w:p w14:paraId="186FF8C9" w14:textId="31372522" w:rsidR="00433C46" w:rsidRDefault="00433C46" w:rsidP="00015281">
      <w:r w:rsidRPr="00433C46">
        <w:t>Bisher wurden Werkstattbeschäftigte immer vergessen</w:t>
      </w:r>
      <w:r w:rsidR="003D34FB">
        <w:t>.</w:t>
      </w:r>
    </w:p>
    <w:p w14:paraId="1AA8059F" w14:textId="500557B0" w:rsidR="00015281" w:rsidRDefault="003D34FB" w:rsidP="00015281">
      <w:r w:rsidRPr="003D34FB">
        <w:t>Was planen Sie in dieser Richtung</w:t>
      </w:r>
      <w:r>
        <w:t>?</w:t>
      </w:r>
    </w:p>
    <w:p w14:paraId="3AEC6CFE" w14:textId="77777777" w:rsidR="003D34FB" w:rsidRPr="00015281" w:rsidRDefault="003D34FB" w:rsidP="00015281"/>
    <w:p w14:paraId="1B1E2A03" w14:textId="77777777" w:rsidR="00015281" w:rsidRPr="00015281" w:rsidRDefault="00015281" w:rsidP="00015281">
      <w:pPr>
        <w:numPr>
          <w:ilvl w:val="1"/>
          <w:numId w:val="1"/>
        </w:numPr>
      </w:pPr>
    </w:p>
    <w:p w14:paraId="499464F5" w14:textId="154C61AA" w:rsidR="00015281" w:rsidRDefault="00D62A6F">
      <w:pPr>
        <w:rPr>
          <w:b/>
          <w:bCs/>
          <w:u w:val="single"/>
        </w:rPr>
      </w:pPr>
      <w:r>
        <w:rPr>
          <w:b/>
          <w:bCs/>
          <w:u w:val="single"/>
        </w:rPr>
        <w:t>Vermittlung auf den 1. Arbeitsmarkt</w:t>
      </w:r>
    </w:p>
    <w:p w14:paraId="77EB17DE" w14:textId="77777777" w:rsidR="0055007C" w:rsidRDefault="0055007C">
      <w:pPr>
        <w:rPr>
          <w:b/>
          <w:bCs/>
          <w:u w:val="single"/>
        </w:rPr>
      </w:pPr>
    </w:p>
    <w:p w14:paraId="6BA08164" w14:textId="544AA1D6" w:rsidR="00835116" w:rsidRDefault="00D62A6F">
      <w:r>
        <w:t xml:space="preserve">Die Werkstätten sind bereit für Veränderungen und versuchen die immer lauter werdende Kritik anzunehmen und sich zu verbessern. Gleichzeitig muss aber auch der </w:t>
      </w:r>
      <w:r w:rsidR="0055007C">
        <w:t>allgemeine</w:t>
      </w:r>
      <w:r>
        <w:t xml:space="preserve"> Arbeitsmarkt deutlich inklusiver werden. Die </w:t>
      </w:r>
      <w:r w:rsidR="0055007C">
        <w:t xml:space="preserve">geringe </w:t>
      </w:r>
      <w:r>
        <w:t>Vermittlungsquote in Werkstätten ist nicht nur</w:t>
      </w:r>
      <w:r w:rsidR="0055007C">
        <w:t xml:space="preserve"> ein</w:t>
      </w:r>
      <w:r>
        <w:t xml:space="preserve"> Fehler der Werkstätten, sondern definitiv auch der Beschaffenheiten des ersten Arbeitsmarktes</w:t>
      </w:r>
      <w:r w:rsidR="0055007C">
        <w:t xml:space="preserve"> geschuldet</w:t>
      </w:r>
      <w:r>
        <w:t>. Darüber hinaus kommen immer mehr Menschen mit psychischen Beeinträchtigungen</w:t>
      </w:r>
      <w:r w:rsidR="00835116">
        <w:t xml:space="preserve"> wegen des hohen Leistungsdrucks auf dem allgemeinen Arbeitsmarkt</w:t>
      </w:r>
      <w:r>
        <w:t xml:space="preserve"> in die WfbM</w:t>
      </w:r>
      <w:r w:rsidR="00835116">
        <w:t xml:space="preserve">. </w:t>
      </w:r>
    </w:p>
    <w:p w14:paraId="5B8001F2" w14:textId="77777777" w:rsidR="00835116" w:rsidRDefault="00835116"/>
    <w:p w14:paraId="4447824A" w14:textId="77777777" w:rsidR="00835116" w:rsidRDefault="00835116">
      <w:r>
        <w:t>Fragen:</w:t>
      </w:r>
    </w:p>
    <w:p w14:paraId="642F9D2C" w14:textId="77777777" w:rsidR="00835116" w:rsidRDefault="00835116"/>
    <w:p w14:paraId="1E4890B2" w14:textId="40EC5DC9" w:rsidR="00D62A6F" w:rsidRDefault="00835116">
      <w:r>
        <w:t>Was sind Ihre Pläne für den 1. Arbeitsmarkt? Wie wollen Sie dafür sorgen, dass er inklusiver wird?</w:t>
      </w:r>
    </w:p>
    <w:p w14:paraId="6A25BAB8" w14:textId="78E0970E" w:rsidR="00835116" w:rsidRDefault="00835116"/>
    <w:p w14:paraId="0C52811F" w14:textId="0F3006BF" w:rsidR="008779F4" w:rsidRPr="00D62A6F" w:rsidRDefault="008779F4">
      <w:r>
        <w:t xml:space="preserve">Warum ist </w:t>
      </w:r>
      <w:r w:rsidR="0055007C">
        <w:t>I</w:t>
      </w:r>
      <w:r>
        <w:t>hrer Meinung nach die Vermittlungsquote in Werkstätten so gering?</w:t>
      </w:r>
    </w:p>
    <w:p w14:paraId="5CF1ECC9" w14:textId="77777777" w:rsidR="00015281" w:rsidRDefault="00015281"/>
    <w:sectPr w:rsidR="00015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524F3"/>
    <w:multiLevelType w:val="hybridMultilevel"/>
    <w:tmpl w:val="57AC7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05011"/>
    <w:multiLevelType w:val="hybridMultilevel"/>
    <w:tmpl w:val="1CF2D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5E6436"/>
    <w:multiLevelType w:val="hybridMultilevel"/>
    <w:tmpl w:val="4FFCDB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9878769">
    <w:abstractNumId w:val="2"/>
  </w:num>
  <w:num w:numId="2" w16cid:durableId="1215433885">
    <w:abstractNumId w:val="0"/>
  </w:num>
  <w:num w:numId="3" w16cid:durableId="181039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50"/>
    <w:rsid w:val="00015281"/>
    <w:rsid w:val="000373C3"/>
    <w:rsid w:val="00166064"/>
    <w:rsid w:val="002A5114"/>
    <w:rsid w:val="002B754B"/>
    <w:rsid w:val="003837EA"/>
    <w:rsid w:val="003D34FB"/>
    <w:rsid w:val="003F041B"/>
    <w:rsid w:val="00406986"/>
    <w:rsid w:val="00433C46"/>
    <w:rsid w:val="004522AF"/>
    <w:rsid w:val="00532062"/>
    <w:rsid w:val="0055007C"/>
    <w:rsid w:val="00560726"/>
    <w:rsid w:val="00652ACC"/>
    <w:rsid w:val="00670192"/>
    <w:rsid w:val="006B3862"/>
    <w:rsid w:val="006C5DFC"/>
    <w:rsid w:val="007020CB"/>
    <w:rsid w:val="00704D84"/>
    <w:rsid w:val="007777BD"/>
    <w:rsid w:val="00813F50"/>
    <w:rsid w:val="00831652"/>
    <w:rsid w:val="00835116"/>
    <w:rsid w:val="00871D7B"/>
    <w:rsid w:val="008779F4"/>
    <w:rsid w:val="008E5363"/>
    <w:rsid w:val="009307D9"/>
    <w:rsid w:val="00975C00"/>
    <w:rsid w:val="009B0B56"/>
    <w:rsid w:val="00A0068A"/>
    <w:rsid w:val="00A30FE6"/>
    <w:rsid w:val="00A5565D"/>
    <w:rsid w:val="00A96F83"/>
    <w:rsid w:val="00AD457F"/>
    <w:rsid w:val="00B136C0"/>
    <w:rsid w:val="00C5235B"/>
    <w:rsid w:val="00D62A6F"/>
    <w:rsid w:val="00DC2DAB"/>
    <w:rsid w:val="00DC373B"/>
    <w:rsid w:val="00E25D80"/>
    <w:rsid w:val="00E73E49"/>
    <w:rsid w:val="00F87021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AE2"/>
  <w15:chartTrackingRefBased/>
  <w15:docId w15:val="{5922E708-7571-4408-A3F9-7E49619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Werkstätten gemeinnützige GmbH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Händel Michael</dc:creator>
  <cp:keywords/>
  <dc:description/>
  <cp:lastModifiedBy>Referent</cp:lastModifiedBy>
  <cp:revision>2</cp:revision>
  <dcterms:created xsi:type="dcterms:W3CDTF">2023-07-11T11:04:00Z</dcterms:created>
  <dcterms:modified xsi:type="dcterms:W3CDTF">2023-07-11T11:04:00Z</dcterms:modified>
</cp:coreProperties>
</file>